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A1" w:rsidRPr="008A22A1" w:rsidRDefault="008A22A1" w:rsidP="008A22A1">
      <w:pPr>
        <w:pStyle w:val="a3"/>
        <w:shd w:val="clear" w:color="auto" w:fill="FCFDFF"/>
        <w:spacing w:before="0" w:beforeAutospacing="0" w:after="0" w:afterAutospacing="0" w:line="276" w:lineRule="auto"/>
        <w:jc w:val="center"/>
        <w:rPr>
          <w:b/>
          <w:sz w:val="28"/>
          <w:szCs w:val="28"/>
        </w:rPr>
      </w:pPr>
      <w:r w:rsidRPr="008A22A1">
        <w:rPr>
          <w:b/>
          <w:sz w:val="28"/>
          <w:szCs w:val="28"/>
        </w:rPr>
        <w:t>БЕЗОПАСНОСТЬ В СЕТИ ИНТЕРНЕТ</w:t>
      </w:r>
    </w:p>
    <w:p w:rsidR="008A22A1" w:rsidRPr="00086036" w:rsidRDefault="008A22A1" w:rsidP="008A22A1">
      <w:pPr>
        <w:pStyle w:val="a3"/>
        <w:shd w:val="clear" w:color="auto" w:fill="FCFDFF"/>
        <w:spacing w:before="0" w:beforeAutospacing="0" w:after="0" w:afterAutospacing="0" w:line="276" w:lineRule="auto"/>
        <w:ind w:firstLine="708"/>
        <w:jc w:val="both"/>
        <w:rPr>
          <w:sz w:val="28"/>
          <w:szCs w:val="28"/>
        </w:rPr>
      </w:pPr>
      <w:r w:rsidRPr="00086036">
        <w:rPr>
          <w:sz w:val="28"/>
          <w:szCs w:val="28"/>
        </w:rPr>
        <w:t xml:space="preserve">Каждый современный человек, ежедневно проводит время в интернете. Но интернет — это не только источник информации и возможность общаться на расстояние, но и угроза компьютерной безопасности. Вы можете скачать из сети компьютерный вирус, Вашу учетную запись или адрес электронной почты, могут взломает злоумышленник. </w:t>
      </w:r>
    </w:p>
    <w:p w:rsidR="008A22A1" w:rsidRPr="00086036" w:rsidRDefault="008A22A1" w:rsidP="008A22A1">
      <w:pPr>
        <w:pStyle w:val="a3"/>
        <w:shd w:val="clear" w:color="auto" w:fill="FCFDFF"/>
        <w:spacing w:before="0" w:beforeAutospacing="0" w:after="0" w:afterAutospacing="0" w:line="276" w:lineRule="auto"/>
        <w:jc w:val="both"/>
        <w:rPr>
          <w:sz w:val="28"/>
          <w:szCs w:val="28"/>
        </w:rPr>
      </w:pPr>
      <w:r w:rsidRPr="00086036">
        <w:rPr>
          <w:rStyle w:val="a5"/>
          <w:sz w:val="28"/>
          <w:szCs w:val="28"/>
        </w:rPr>
        <w:tab/>
        <w:t>Правила безопасности в интернете</w:t>
      </w:r>
      <w:r w:rsidRPr="00086036">
        <w:rPr>
          <w:sz w:val="28"/>
          <w:szCs w:val="28"/>
        </w:rPr>
        <w:t>.</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Используйте надежный пароль. Первое и главное правило сохранности Ваших данных, учетных записей, почтовой пересылки это</w:t>
      </w:r>
      <w:r w:rsidRPr="00086036">
        <w:rPr>
          <w:rStyle w:val="apple-converted-space"/>
          <w:sz w:val="28"/>
          <w:szCs w:val="28"/>
        </w:rPr>
        <w:t> </w:t>
      </w:r>
      <w:r w:rsidRPr="00086036">
        <w:rPr>
          <w:rStyle w:val="a5"/>
          <w:sz w:val="28"/>
          <w:szCs w:val="28"/>
        </w:rPr>
        <w:t>надежный пароль</w:t>
      </w:r>
      <w:r w:rsidRPr="00086036">
        <w:rPr>
          <w:sz w:val="28"/>
          <w:szCs w:val="28"/>
        </w:rPr>
        <w:t>! Много раз хакеры взламывали страницы в социальных сетях или почтовые адреса из-за того, что пользователь ставил простой пароль. Вы ведь не хотите, чтобы Ваши личную переписку узнал кто-то чужой? Используйте</w:t>
      </w:r>
      <w:r w:rsidRPr="00086036">
        <w:rPr>
          <w:rStyle w:val="apple-converted-space"/>
          <w:sz w:val="28"/>
          <w:szCs w:val="28"/>
        </w:rPr>
        <w:t> </w:t>
      </w:r>
      <w:hyperlink r:id="rId7" w:tooltip="Генератор паролей" w:history="1">
        <w:r w:rsidRPr="00086036">
          <w:rPr>
            <w:rStyle w:val="a4"/>
            <w:sz w:val="28"/>
            <w:szCs w:val="28"/>
          </w:rPr>
          <w:t>генератор паролей</w:t>
        </w:r>
      </w:hyperlink>
      <w:r w:rsidRPr="00086036">
        <w:rPr>
          <w:sz w:val="28"/>
          <w:szCs w:val="28"/>
        </w:rPr>
        <w:t>, что бы получить надежный пароль.</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Заходите в интернет с компьютера, на котором установлен фаервол или антивирус с фаерволом. Это в разы уменьшит вероятность поймать вирус или зайти на вредоносный сайт.</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Заведите один основной почтовый адрес и придумайте к нему сложный пароль. При регистрации на форумах, в соц. сетях и прочих сервисах Вы будете указывать его. Это необходимо если Вы забудете пароль или имя пользователя. Ни в коем случае не говорите, ни кому свой пароль к почте, иначе злоумышленник сможет через вашу почту получить доступ ко всем сервисам и сайтам, на которых указан Ваш почтовый адрес.</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Если Вы хотите скачать какой-то материал из интернета, на сайте где не нужна регистрация, но от Вас требуют ввести адрес своей электронной почты, то, скорее всего, на Ваш адрес будут высылать рекламу или спам.  В таких случаях пользуйтесь </w:t>
      </w:r>
      <w:r w:rsidRPr="00086036">
        <w:rPr>
          <w:rStyle w:val="a5"/>
          <w:sz w:val="28"/>
          <w:szCs w:val="28"/>
        </w:rPr>
        <w:t>одноразовыми почтовыми ящиками.</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Скачивайте программы либо с официальных сайтов разработчиков, либо с крупных торрент трекеров. Не скачивайте программы с подозрительных сайтов или с файлообменников. Так Вы уменьшите риск скачать вирус вместо программы.</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b/>
          <w:sz w:val="28"/>
          <w:szCs w:val="28"/>
        </w:rPr>
      </w:pPr>
      <w:r w:rsidRPr="00086036">
        <w:rPr>
          <w:sz w:val="28"/>
          <w:szCs w:val="28"/>
        </w:rPr>
        <w:t>Не нажимайте на красивые баннеры или рекламные блоки на сайтах, какими бы привлекательными и заманчивыми они не были. В лучшем случае, Вы поможете автору сайта получить деньги, а в худшем — получите вирус.</w:t>
      </w:r>
      <w:r w:rsidRPr="00086036">
        <w:rPr>
          <w:rStyle w:val="apple-converted-space"/>
          <w:sz w:val="28"/>
          <w:szCs w:val="28"/>
        </w:rPr>
        <w:t> </w:t>
      </w:r>
      <w:r w:rsidRPr="00086036">
        <w:rPr>
          <w:rStyle w:val="a5"/>
          <w:sz w:val="28"/>
          <w:szCs w:val="28"/>
        </w:rPr>
        <w:t>Используйте плагины для браузеров, которые отключают рекламу на сайтах.</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 xml:space="preserve">Если Вы работаете за компьютером, к которому имеют доступ другие люди (на роботе или в интернет кафе), не сохраняйте пароли в </w:t>
      </w:r>
      <w:r w:rsidRPr="00086036">
        <w:rPr>
          <w:sz w:val="28"/>
          <w:szCs w:val="28"/>
        </w:rPr>
        <w:lastRenderedPageBreak/>
        <w:t>браузере. В противном случае, любой, кто имеет доступ к этому компьютеру, сможет зайти на сайт, используя Ваш пароль.</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Не открывайте письма от неизвестных Вам пользователей (адресов). Или письма с оповещением о выигрыше в лотереи, в которой Вы просто не участвовали.</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Не нажимайте на вплывающие окна, в которых написано, что Ваша учетная запись в социальной сети заблокирована. Это проделки злоумышленников! Если Вас вдруг заблокируют, Вы узнаете об этом, зайдя в эту социальную сеть, или администрация отправит Вам электронное письмо.</w:t>
      </w:r>
    </w:p>
    <w:p w:rsidR="008A22A1" w:rsidRPr="00086036" w:rsidRDefault="008A22A1" w:rsidP="008A22A1">
      <w:pPr>
        <w:pStyle w:val="a3"/>
        <w:numPr>
          <w:ilvl w:val="0"/>
          <w:numId w:val="1"/>
        </w:numPr>
        <w:shd w:val="clear" w:color="auto" w:fill="FCFDFF"/>
        <w:spacing w:before="0" w:beforeAutospacing="0" w:after="0" w:afterAutospacing="0" w:line="276" w:lineRule="auto"/>
        <w:ind w:left="0" w:firstLine="709"/>
        <w:jc w:val="both"/>
        <w:rPr>
          <w:sz w:val="28"/>
          <w:szCs w:val="28"/>
        </w:rPr>
      </w:pPr>
      <w:r w:rsidRPr="00086036">
        <w:rPr>
          <w:sz w:val="28"/>
          <w:szCs w:val="28"/>
        </w:rPr>
        <w:t>Периодическим меняйте пароли на самых важных сайтах. Так Вы уменьшите риск взлома вашего пароля.</w:t>
      </w:r>
    </w:p>
    <w:p w:rsidR="008A22A1" w:rsidRPr="00086036" w:rsidRDefault="008A22A1" w:rsidP="008A22A1">
      <w:pPr>
        <w:pStyle w:val="a3"/>
        <w:shd w:val="clear" w:color="auto" w:fill="FCFDFF"/>
        <w:spacing w:before="0" w:beforeAutospacing="0" w:after="0" w:afterAutospacing="0" w:line="276" w:lineRule="auto"/>
        <w:jc w:val="both"/>
        <w:rPr>
          <w:sz w:val="28"/>
          <w:szCs w:val="28"/>
        </w:rPr>
      </w:pPr>
      <w:r w:rsidRPr="00086036">
        <w:rPr>
          <w:sz w:val="28"/>
          <w:szCs w:val="28"/>
        </w:rPr>
        <w:tab/>
        <w:t>Пользуясь этими</w:t>
      </w:r>
      <w:r w:rsidRPr="00086036">
        <w:rPr>
          <w:rStyle w:val="apple-converted-space"/>
          <w:sz w:val="28"/>
          <w:szCs w:val="28"/>
        </w:rPr>
        <w:t> </w:t>
      </w:r>
      <w:r w:rsidRPr="00086036">
        <w:rPr>
          <w:rStyle w:val="a5"/>
          <w:sz w:val="28"/>
          <w:szCs w:val="28"/>
        </w:rPr>
        <w:t>правилами безопасности в интернете</w:t>
      </w:r>
      <w:r w:rsidRPr="00086036">
        <w:rPr>
          <w:sz w:val="28"/>
          <w:szCs w:val="28"/>
        </w:rPr>
        <w:t>, Вы существенно уменьшите риск получить вирус на свой компьютер или потерять учетную запись на любимом сайте</w:t>
      </w:r>
    </w:p>
    <w:p w:rsidR="008A22A1" w:rsidRDefault="008A22A1" w:rsidP="008A22A1">
      <w:pPr>
        <w:spacing w:after="0"/>
        <w:jc w:val="both"/>
        <w:rPr>
          <w:rFonts w:ascii="Times New Roman" w:hAnsi="Times New Roman"/>
          <w:sz w:val="28"/>
          <w:szCs w:val="28"/>
        </w:rPr>
      </w:pPr>
      <w:r w:rsidRPr="00086036">
        <w:rPr>
          <w:rFonts w:ascii="Times New Roman" w:hAnsi="Times New Roman"/>
          <w:sz w:val="28"/>
          <w:szCs w:val="28"/>
        </w:rPr>
        <w:tab/>
      </w:r>
    </w:p>
    <w:p w:rsidR="008A22A1" w:rsidRPr="008A22A1" w:rsidRDefault="008A22A1" w:rsidP="008A22A1">
      <w:pPr>
        <w:spacing w:after="0"/>
        <w:ind w:firstLine="708"/>
        <w:jc w:val="both"/>
        <w:rPr>
          <w:rFonts w:ascii="Times New Roman" w:hAnsi="Times New Roman"/>
          <w:b/>
          <w:sz w:val="28"/>
          <w:szCs w:val="28"/>
        </w:rPr>
      </w:pPr>
      <w:r w:rsidRPr="008A22A1">
        <w:rPr>
          <w:rFonts w:ascii="Times New Roman" w:hAnsi="Times New Roman"/>
          <w:b/>
          <w:sz w:val="28"/>
          <w:szCs w:val="28"/>
        </w:rPr>
        <w:t xml:space="preserve">Киберугрозы </w:t>
      </w:r>
    </w:p>
    <w:p w:rsidR="008A22A1" w:rsidRPr="00086036" w:rsidRDefault="008A22A1" w:rsidP="008A22A1">
      <w:pPr>
        <w:spacing w:after="0"/>
        <w:ind w:firstLine="708"/>
        <w:jc w:val="both"/>
        <w:rPr>
          <w:rFonts w:ascii="Times New Roman" w:hAnsi="Times New Roman"/>
          <w:sz w:val="28"/>
          <w:szCs w:val="28"/>
        </w:rPr>
      </w:pPr>
      <w:r w:rsidRPr="00086036">
        <w:rPr>
          <w:rFonts w:ascii="Times New Roman" w:hAnsi="Times New Roman"/>
          <w:sz w:val="28"/>
          <w:szCs w:val="28"/>
        </w:rPr>
        <w:t>Перечисляя киберугрозы, которые представляются им самыми значительными, большинство участников исследования во всем мире ставят на первое место вирусы, шпионское ПО и другие вредоносные программы (61%). Спам назвали источником угрозы 56% респондентов. Третье место (36%) заняли фишинговые атаки, за ними идут сбои, вызванные проникновением в корпоративную сеть (24%), и DDoS-атаки (19%)</w:t>
      </w:r>
      <w:r w:rsidRPr="00086036">
        <w:rPr>
          <w:rStyle w:val="a8"/>
          <w:rFonts w:ascii="Times New Roman" w:hAnsi="Times New Roman"/>
          <w:sz w:val="28"/>
          <w:szCs w:val="28"/>
        </w:rPr>
        <w:footnoteReference w:id="2"/>
      </w:r>
      <w:r w:rsidRPr="00086036">
        <w:rPr>
          <w:rFonts w:ascii="Times New Roman" w:hAnsi="Times New Roman"/>
          <w:sz w:val="28"/>
          <w:szCs w:val="28"/>
        </w:rPr>
        <w:t xml:space="preserve">.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Таким образом, можно выделить 3 группы серьезных киберугроз:</w:t>
      </w:r>
    </w:p>
    <w:p w:rsidR="008A22A1" w:rsidRPr="00086036" w:rsidRDefault="008A22A1" w:rsidP="008A22A1">
      <w:pPr>
        <w:pStyle w:val="a9"/>
        <w:numPr>
          <w:ilvl w:val="0"/>
          <w:numId w:val="2"/>
        </w:numPr>
        <w:spacing w:after="0"/>
        <w:ind w:left="0" w:firstLine="0"/>
        <w:jc w:val="both"/>
        <w:rPr>
          <w:rFonts w:ascii="Times New Roman" w:hAnsi="Times New Roman"/>
          <w:sz w:val="28"/>
          <w:szCs w:val="28"/>
        </w:rPr>
      </w:pPr>
      <w:r w:rsidRPr="00086036">
        <w:rPr>
          <w:rFonts w:ascii="Times New Roman" w:hAnsi="Times New Roman"/>
          <w:sz w:val="28"/>
          <w:szCs w:val="28"/>
        </w:rPr>
        <w:t>Шпионское программное обеспечение и другие вредоносные программы;</w:t>
      </w:r>
    </w:p>
    <w:p w:rsidR="008A22A1" w:rsidRPr="00086036" w:rsidRDefault="008A22A1" w:rsidP="008A22A1">
      <w:pPr>
        <w:pStyle w:val="a9"/>
        <w:numPr>
          <w:ilvl w:val="0"/>
          <w:numId w:val="2"/>
        </w:numPr>
        <w:spacing w:after="0"/>
        <w:ind w:left="0" w:firstLine="0"/>
        <w:jc w:val="both"/>
        <w:rPr>
          <w:rFonts w:ascii="Times New Roman" w:hAnsi="Times New Roman"/>
          <w:sz w:val="28"/>
          <w:szCs w:val="28"/>
        </w:rPr>
      </w:pPr>
      <w:r w:rsidRPr="00086036">
        <w:rPr>
          <w:rFonts w:ascii="Times New Roman" w:hAnsi="Times New Roman"/>
          <w:sz w:val="28"/>
          <w:szCs w:val="28"/>
        </w:rPr>
        <w:t>Спамы;</w:t>
      </w:r>
    </w:p>
    <w:p w:rsidR="008A22A1" w:rsidRPr="00086036" w:rsidRDefault="008A22A1" w:rsidP="008A22A1">
      <w:pPr>
        <w:pStyle w:val="a9"/>
        <w:numPr>
          <w:ilvl w:val="0"/>
          <w:numId w:val="2"/>
        </w:numPr>
        <w:spacing w:after="0"/>
        <w:ind w:left="0" w:firstLine="0"/>
        <w:jc w:val="both"/>
        <w:rPr>
          <w:rFonts w:ascii="Times New Roman" w:hAnsi="Times New Roman"/>
          <w:sz w:val="28"/>
          <w:szCs w:val="28"/>
        </w:rPr>
      </w:pPr>
      <w:r w:rsidRPr="00086036">
        <w:rPr>
          <w:rFonts w:ascii="Times New Roman" w:hAnsi="Times New Roman"/>
          <w:sz w:val="28"/>
          <w:szCs w:val="28"/>
        </w:rPr>
        <w:t>Фишинговые атаки.</w:t>
      </w:r>
    </w:p>
    <w:p w:rsidR="008A22A1" w:rsidRPr="008A22A1" w:rsidRDefault="008A22A1" w:rsidP="008A22A1">
      <w:pPr>
        <w:spacing w:after="0"/>
        <w:jc w:val="both"/>
        <w:rPr>
          <w:rFonts w:ascii="Times New Roman" w:hAnsi="Times New Roman"/>
          <w:sz w:val="28"/>
          <w:szCs w:val="28"/>
        </w:rPr>
      </w:pPr>
      <w:r w:rsidRPr="008A22A1">
        <w:rPr>
          <w:rFonts w:ascii="Times New Roman" w:hAnsi="Times New Roman"/>
          <w:sz w:val="28"/>
          <w:szCs w:val="28"/>
        </w:rPr>
        <w:t>На первом месте в этом списке стоят социальные сети. Хотя в последнее время стал распространенными атаки на компьютер через мобильные устройства памяти (флешки).</w:t>
      </w:r>
    </w:p>
    <w:p w:rsidR="008A22A1" w:rsidRPr="008A22A1" w:rsidRDefault="008A22A1" w:rsidP="008A22A1">
      <w:pPr>
        <w:shd w:val="clear" w:color="auto" w:fill="FFFFFF"/>
        <w:spacing w:after="0"/>
        <w:jc w:val="both"/>
        <w:rPr>
          <w:rFonts w:ascii="Times New Roman" w:hAnsi="Times New Roman"/>
          <w:i/>
          <w:sz w:val="28"/>
          <w:szCs w:val="28"/>
        </w:rPr>
      </w:pPr>
      <w:r w:rsidRPr="008A22A1">
        <w:rPr>
          <w:rFonts w:ascii="Times New Roman" w:hAnsi="Times New Roman"/>
          <w:i/>
          <w:sz w:val="28"/>
          <w:szCs w:val="28"/>
        </w:rPr>
        <w:t>«Сегодня большинство вредоносных программ создаются либо для того, чтобы рассылать спам, либо для того, чтобы красть у пользователя важные данные.</w:t>
      </w:r>
    </w:p>
    <w:p w:rsidR="008A22A1" w:rsidRPr="008A22A1" w:rsidRDefault="008A22A1" w:rsidP="008A22A1">
      <w:pPr>
        <w:shd w:val="clear" w:color="auto" w:fill="FFFFFF"/>
        <w:spacing w:after="0"/>
        <w:jc w:val="both"/>
        <w:rPr>
          <w:rFonts w:ascii="Times New Roman" w:hAnsi="Times New Roman"/>
          <w:i/>
          <w:sz w:val="28"/>
          <w:szCs w:val="28"/>
        </w:rPr>
      </w:pPr>
      <w:r w:rsidRPr="008A22A1">
        <w:rPr>
          <w:rFonts w:ascii="Times New Roman" w:hAnsi="Times New Roman"/>
          <w:i/>
          <w:sz w:val="28"/>
          <w:szCs w:val="28"/>
        </w:rPr>
        <w:tab/>
        <w:t xml:space="preserve">Если данные действительно важные и дорогостоящие, то для их похищения злоумышленники специально разрабатывают троян, который гарантированно будет работать на компьютерах в той организации, откуда нужно украсть данные. Осуществить внедрение такого </w:t>
      </w:r>
      <w:r w:rsidRPr="008A22A1">
        <w:rPr>
          <w:rFonts w:ascii="Times New Roman" w:hAnsi="Times New Roman"/>
          <w:i/>
          <w:sz w:val="28"/>
          <w:szCs w:val="28"/>
        </w:rPr>
        <w:lastRenderedPageBreak/>
        <w:t>вредоносного ПО обычно гораздо проще не через интернет, а с помощью записанных на флэшках «троянов». Флэшки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флэшку, не торопитесь радостно вставлять её в свой компьютер – лучше сначала отдайте системному администратору, который просканирует её и при необходимости обезвредит.</w:t>
      </w:r>
    </w:p>
    <w:p w:rsidR="008A22A1" w:rsidRPr="008A22A1" w:rsidRDefault="008A22A1" w:rsidP="008A22A1">
      <w:pPr>
        <w:shd w:val="clear" w:color="auto" w:fill="FFFFFF"/>
        <w:spacing w:after="0"/>
        <w:jc w:val="both"/>
        <w:rPr>
          <w:rFonts w:ascii="Times New Roman" w:hAnsi="Times New Roman"/>
          <w:i/>
          <w:sz w:val="28"/>
          <w:szCs w:val="28"/>
        </w:rPr>
      </w:pPr>
      <w:r w:rsidRPr="008A22A1">
        <w:rPr>
          <w:rFonts w:ascii="Times New Roman" w:hAnsi="Times New Roman"/>
          <w:i/>
          <w:sz w:val="28"/>
          <w:szCs w:val="28"/>
        </w:rPr>
        <w:tab/>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r w:rsidRPr="008A22A1">
        <w:rPr>
          <w:rFonts w:ascii="Times New Roman" w:hAnsi="Times New Roman"/>
          <w:i/>
          <w:sz w:val="28"/>
          <w:szCs w:val="28"/>
          <w:lang w:val="en-US"/>
        </w:rPr>
        <w:t>Skype</w:t>
      </w:r>
      <w:r w:rsidRPr="008A22A1">
        <w:rPr>
          <w:rFonts w:ascii="Times New Roman" w:hAnsi="Times New Roman"/>
          <w:i/>
          <w:sz w:val="28"/>
          <w:szCs w:val="28"/>
        </w:rPr>
        <w:t xml:space="preserve"> 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w:t>
      </w:r>
      <w:r w:rsidRPr="008A22A1">
        <w:rPr>
          <w:rFonts w:ascii="Times New Roman" w:hAnsi="Times New Roman"/>
          <w:i/>
          <w:sz w:val="28"/>
          <w:szCs w:val="28"/>
          <w:lang w:val="en-US"/>
        </w:rPr>
        <w:t>abcd</w:t>
      </w:r>
      <w:r w:rsidRPr="008A22A1">
        <w:rPr>
          <w:rFonts w:ascii="Times New Roman" w:hAnsi="Times New Roman"/>
          <w:i/>
          <w:sz w:val="28"/>
          <w:szCs w:val="28"/>
        </w:rPr>
        <w:t>.</w:t>
      </w:r>
      <w:r w:rsidRPr="008A22A1">
        <w:rPr>
          <w:rFonts w:ascii="Times New Roman" w:hAnsi="Times New Roman"/>
          <w:i/>
          <w:sz w:val="28"/>
          <w:szCs w:val="28"/>
          <w:lang w:val="en-US"/>
        </w:rPr>
        <w:t>jpg</w:t>
      </w:r>
      <w:r w:rsidRPr="008A22A1">
        <w:rPr>
          <w:rFonts w:ascii="Times New Roman" w:hAnsi="Times New Roman"/>
          <w:i/>
          <w:sz w:val="28"/>
          <w:szCs w:val="28"/>
        </w:rPr>
        <w:t xml:space="preserve">, а </w:t>
      </w:r>
      <w:r w:rsidRPr="008A22A1">
        <w:rPr>
          <w:rFonts w:ascii="Times New Roman" w:hAnsi="Times New Roman"/>
          <w:i/>
          <w:sz w:val="28"/>
          <w:szCs w:val="28"/>
          <w:lang w:val="en-US"/>
        </w:rPr>
        <w:t>abcd</w:t>
      </w:r>
      <w:r w:rsidRPr="008A22A1">
        <w:rPr>
          <w:rFonts w:ascii="Times New Roman" w:hAnsi="Times New Roman"/>
          <w:i/>
          <w:sz w:val="28"/>
          <w:szCs w:val="28"/>
        </w:rPr>
        <w:t>.</w:t>
      </w:r>
      <w:r w:rsidRPr="008A22A1">
        <w:rPr>
          <w:rFonts w:ascii="Times New Roman" w:hAnsi="Times New Roman"/>
          <w:i/>
          <w:sz w:val="28"/>
          <w:szCs w:val="28"/>
          <w:lang w:val="en-US"/>
        </w:rPr>
        <w:t>jpg</w:t>
      </w:r>
      <w:r w:rsidRPr="008A22A1">
        <w:rPr>
          <w:rFonts w:ascii="Times New Roman" w:hAnsi="Times New Roman"/>
          <w:i/>
          <w:sz w:val="28"/>
          <w:szCs w:val="28"/>
        </w:rPr>
        <w:t>.</w:t>
      </w:r>
      <w:r w:rsidRPr="008A22A1">
        <w:rPr>
          <w:rFonts w:ascii="Times New Roman" w:hAnsi="Times New Roman"/>
          <w:i/>
          <w:sz w:val="28"/>
          <w:szCs w:val="28"/>
          <w:lang w:val="en-US"/>
        </w:rPr>
        <w:t>scr</w:t>
      </w:r>
      <w:r w:rsidRPr="008A22A1">
        <w:rPr>
          <w:rFonts w:ascii="Times New Roman" w:hAnsi="Times New Roman"/>
          <w:i/>
          <w:sz w:val="28"/>
          <w:szCs w:val="28"/>
        </w:rPr>
        <w:t>, то есть, исполняемый файл, а его компьютер уже заражен вирусом».</w:t>
      </w:r>
      <w:r w:rsidRPr="00086036">
        <w:rPr>
          <w:rStyle w:val="a8"/>
          <w:rFonts w:ascii="Times New Roman" w:hAnsi="Times New Roman"/>
          <w:i/>
          <w:sz w:val="28"/>
          <w:szCs w:val="28"/>
        </w:rPr>
        <w:footnoteReference w:id="3"/>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«Основные правила защиты наших детей от Интернет опасностей»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ab/>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4) отрицающая семейные ценности и формирующая неуважение к родителям и (или) другим членам семьи;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5) оправдывающая противоправное поведение;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6) содержащая нецензурную брань;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7) содержащая информацию порнографического характера.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r w:rsidRPr="00086036">
        <w:rPr>
          <w:rFonts w:ascii="Times New Roman" w:hAnsi="Times New Roman"/>
          <w:sz w:val="28"/>
          <w:szCs w:val="28"/>
          <w:lang w:val="en-US"/>
        </w:rPr>
        <w:t>on</w:t>
      </w:r>
      <w:r w:rsidRPr="00086036">
        <w:rPr>
          <w:rFonts w:ascii="Times New Roman" w:hAnsi="Times New Roman"/>
          <w:sz w:val="28"/>
          <w:szCs w:val="28"/>
        </w:rPr>
        <w:t>-</w:t>
      </w:r>
      <w:r w:rsidRPr="00086036">
        <w:rPr>
          <w:rFonts w:ascii="Times New Roman" w:hAnsi="Times New Roman"/>
          <w:sz w:val="28"/>
          <w:szCs w:val="28"/>
          <w:lang w:val="en-US"/>
        </w:rPr>
        <w:t>line</w:t>
      </w:r>
      <w:r w:rsidRPr="00086036">
        <w:rPr>
          <w:rFonts w:ascii="Times New Roman" w:hAnsi="Times New Roman"/>
          <w:sz w:val="28"/>
          <w:szCs w:val="28"/>
        </w:rPr>
        <w:t xml:space="preserve"> тестированиях,  купить понравившуюся книгу или обсудить горячую тему на многочисленных форумах.</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Взрослым нужно помнить о существовании подобных угроз и уделять повышенное внимание вопросу обеспечения безопасности детей в Интернете.</w:t>
      </w:r>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Правило 1.</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8A22A1" w:rsidRPr="00086036" w:rsidRDefault="008A22A1" w:rsidP="008A22A1">
      <w:pPr>
        <w:spacing w:after="0"/>
        <w:jc w:val="center"/>
        <w:rPr>
          <w:rFonts w:ascii="Times New Roman" w:hAnsi="Times New Roman"/>
          <w:sz w:val="28"/>
          <w:szCs w:val="28"/>
        </w:rPr>
      </w:pPr>
      <w:r w:rsidRPr="00086036">
        <w:rPr>
          <w:rFonts w:ascii="Times New Roman" w:hAnsi="Times New Roman"/>
          <w:b/>
          <w:sz w:val="28"/>
          <w:szCs w:val="28"/>
        </w:rPr>
        <w:t>Правило 2.</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Помогите детям выбрать правильное регистрационное имя и пароль. Убедитесь в том, что они не содержат никакой личной информации.</w:t>
      </w:r>
    </w:p>
    <w:p w:rsidR="008A22A1" w:rsidRPr="00086036" w:rsidRDefault="008A22A1" w:rsidP="008A22A1">
      <w:pPr>
        <w:spacing w:after="0"/>
        <w:jc w:val="center"/>
        <w:rPr>
          <w:rFonts w:ascii="Times New Roman" w:hAnsi="Times New Roman"/>
          <w:sz w:val="28"/>
          <w:szCs w:val="28"/>
        </w:rPr>
      </w:pPr>
      <w:r w:rsidRPr="00086036">
        <w:rPr>
          <w:rFonts w:ascii="Times New Roman" w:hAnsi="Times New Roman"/>
          <w:b/>
          <w:sz w:val="28"/>
          <w:szCs w:val="28"/>
        </w:rPr>
        <w:lastRenderedPageBreak/>
        <w:t>Правило 3.</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8A22A1" w:rsidRPr="00086036" w:rsidRDefault="008A22A1" w:rsidP="008A22A1">
      <w:pPr>
        <w:spacing w:after="0"/>
        <w:jc w:val="center"/>
        <w:rPr>
          <w:rFonts w:ascii="Times New Roman" w:hAnsi="Times New Roman"/>
          <w:sz w:val="28"/>
          <w:szCs w:val="28"/>
        </w:rPr>
      </w:pPr>
      <w:r w:rsidRPr="00086036">
        <w:rPr>
          <w:rFonts w:ascii="Times New Roman" w:hAnsi="Times New Roman"/>
          <w:b/>
          <w:sz w:val="28"/>
          <w:szCs w:val="28"/>
        </w:rPr>
        <w:t>Правило 4.</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Предупреждение груминга: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кибербуллинга: Объясните </w:t>
      </w:r>
      <w:r w:rsidRPr="00086036">
        <w:rPr>
          <w:rFonts w:ascii="Times New Roman" w:hAnsi="Times New Roman"/>
          <w:sz w:val="28"/>
          <w:szCs w:val="28"/>
        </w:rPr>
        <w:lastRenderedPageBreak/>
        <w:t xml:space="preserve">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На что следует обращать внимание родителям, чтобы вовремя заметить, что ребенок стал жертвой кибербуллинга: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1) Беспокойное поведение.</w:t>
      </w:r>
      <w:r w:rsidRPr="00086036">
        <w:rPr>
          <w:rFonts w:ascii="Times New Roman" w:hAnsi="Times New Roman"/>
          <w:sz w:val="28"/>
          <w:szCs w:val="28"/>
        </w:rPr>
        <w:t xml:space="preserve">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2) Неприязнь к Интернету.</w:t>
      </w:r>
      <w:r w:rsidRPr="00086036">
        <w:rPr>
          <w:rFonts w:ascii="Times New Roman" w:hAnsi="Times New Roman"/>
          <w:sz w:val="28"/>
          <w:szCs w:val="28"/>
        </w:rPr>
        <w:t xml:space="preserve">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r>
      <w:r w:rsidRPr="00086036">
        <w:rPr>
          <w:rFonts w:ascii="Times New Roman" w:hAnsi="Times New Roman"/>
          <w:b/>
          <w:sz w:val="28"/>
          <w:szCs w:val="28"/>
        </w:rPr>
        <w:t xml:space="preserve">3) Нервозность при получении новых сообщений. </w:t>
      </w:r>
      <w:r w:rsidRPr="00086036">
        <w:rPr>
          <w:rFonts w:ascii="Times New Roman" w:hAnsi="Times New Roman"/>
          <w:sz w:val="28"/>
          <w:szCs w:val="28"/>
        </w:rPr>
        <w:t>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Правило 5.</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Правило 6.</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Правило 7.</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интернет-аддикция, виртуальная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w:t>
      </w:r>
      <w:r w:rsidRPr="00086036">
        <w:rPr>
          <w:rFonts w:ascii="Times New Roman" w:hAnsi="Times New Roman"/>
          <w:sz w:val="28"/>
          <w:szCs w:val="28"/>
        </w:rPr>
        <w:lastRenderedPageBreak/>
        <w:t xml:space="preserve">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Например,  на сайте «Дети онлайн» </w:t>
      </w:r>
      <w:hyperlink r:id="rId8" w:history="1">
        <w:r w:rsidRPr="00086036">
          <w:rPr>
            <w:rStyle w:val="a4"/>
            <w:rFonts w:ascii="Times New Roman" w:hAnsi="Times New Roman"/>
            <w:sz w:val="28"/>
            <w:szCs w:val="28"/>
          </w:rPr>
          <w:t>www.detionline.com</w:t>
        </w:r>
      </w:hyperlink>
      <w:r w:rsidRPr="00086036">
        <w:rPr>
          <w:rFonts w:ascii="Times New Roman" w:hAnsi="Times New Roman"/>
          <w:sz w:val="28"/>
          <w:szCs w:val="28"/>
        </w:rPr>
        <w:t xml:space="preserve">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9" w:history="1">
        <w:r w:rsidRPr="00086036">
          <w:rPr>
            <w:rStyle w:val="a4"/>
            <w:rFonts w:ascii="Times New Roman" w:hAnsi="Times New Roman"/>
            <w:sz w:val="28"/>
            <w:szCs w:val="28"/>
          </w:rPr>
          <w:t>helpline@detionline.com</w:t>
        </w:r>
      </w:hyperlink>
      <w:r w:rsidRPr="00086036">
        <w:rPr>
          <w:rFonts w:ascii="Times New Roman" w:hAnsi="Times New Roman"/>
          <w:sz w:val="28"/>
          <w:szCs w:val="28"/>
        </w:rPr>
        <w:t>. Звонки принимаются в рабочие дни с 9.00 до 18.00 по московскому времени.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pacing w:after="0"/>
        <w:jc w:val="right"/>
        <w:rPr>
          <w:rFonts w:ascii="Times New Roman" w:hAnsi="Times New Roman"/>
          <w:b/>
          <w:sz w:val="28"/>
          <w:szCs w:val="28"/>
        </w:rPr>
      </w:pPr>
      <w:r w:rsidRPr="00086036">
        <w:rPr>
          <w:rFonts w:ascii="Times New Roman" w:hAnsi="Times New Roman"/>
          <w:b/>
          <w:sz w:val="28"/>
          <w:szCs w:val="28"/>
        </w:rPr>
        <w:t>Приложение</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Обеспечение безопасности детей при работе в Интернет</w:t>
      </w:r>
    </w:p>
    <w:p w:rsidR="008A22A1" w:rsidRPr="00086036" w:rsidRDefault="008A22A1" w:rsidP="008A22A1">
      <w:pPr>
        <w:spacing w:after="0"/>
        <w:jc w:val="center"/>
        <w:rPr>
          <w:rFonts w:ascii="Times New Roman" w:hAnsi="Times New Roman"/>
          <w:sz w:val="28"/>
          <w:szCs w:val="28"/>
        </w:rPr>
      </w:pPr>
      <w:r w:rsidRPr="00086036">
        <w:rPr>
          <w:rFonts w:ascii="Times New Roman" w:hAnsi="Times New Roman"/>
          <w:sz w:val="28"/>
          <w:szCs w:val="28"/>
        </w:rPr>
        <w:t xml:space="preserve">(Сайт «Информация для всех»  </w:t>
      </w:r>
      <w:hyperlink r:id="rId10" w:history="1">
        <w:r w:rsidRPr="00086036">
          <w:rPr>
            <w:rStyle w:val="a4"/>
            <w:rFonts w:ascii="Times New Roman" w:hAnsi="Times New Roman"/>
            <w:sz w:val="28"/>
            <w:szCs w:val="28"/>
          </w:rPr>
          <w:t>http://www.ifap.ru</w:t>
        </w:r>
      </w:hyperlink>
      <w:r w:rsidRPr="00086036">
        <w:rPr>
          <w:rFonts w:ascii="Times New Roman" w:hAnsi="Times New Roman"/>
          <w:sz w:val="28"/>
          <w:szCs w:val="28"/>
        </w:rPr>
        <w:t>)</w:t>
      </w:r>
    </w:p>
    <w:p w:rsidR="008A22A1" w:rsidRPr="00086036" w:rsidRDefault="008A22A1" w:rsidP="008A22A1">
      <w:pPr>
        <w:spacing w:after="0"/>
        <w:jc w:val="right"/>
        <w:rPr>
          <w:rFonts w:ascii="Times New Roman" w:hAnsi="Times New Roman"/>
          <w:sz w:val="28"/>
          <w:szCs w:val="28"/>
          <w:lang w:val="en-US"/>
        </w:rPr>
      </w:pPr>
      <w:r w:rsidRPr="00086036">
        <w:rPr>
          <w:rFonts w:ascii="Times New Roman" w:hAnsi="Times New Roman"/>
          <w:sz w:val="28"/>
          <w:szCs w:val="28"/>
        </w:rPr>
        <w:t>БезмалыйВ</w:t>
      </w:r>
      <w:r w:rsidRPr="00086036">
        <w:rPr>
          <w:rFonts w:ascii="Times New Roman" w:hAnsi="Times New Roman"/>
          <w:sz w:val="28"/>
          <w:szCs w:val="28"/>
          <w:lang w:val="en-US"/>
        </w:rPr>
        <w:t>.</w:t>
      </w:r>
      <w:r w:rsidRPr="00086036">
        <w:rPr>
          <w:rFonts w:ascii="Times New Roman" w:hAnsi="Times New Roman"/>
          <w:sz w:val="28"/>
          <w:szCs w:val="28"/>
        </w:rPr>
        <w:t>Ф</w:t>
      </w:r>
      <w:r w:rsidRPr="00086036">
        <w:rPr>
          <w:rFonts w:ascii="Times New Roman" w:hAnsi="Times New Roman"/>
          <w:sz w:val="28"/>
          <w:szCs w:val="28"/>
          <w:lang w:val="en-US"/>
        </w:rPr>
        <w:t>.</w:t>
      </w:r>
    </w:p>
    <w:p w:rsidR="008A22A1" w:rsidRPr="00086036" w:rsidRDefault="008A22A1" w:rsidP="008A22A1">
      <w:pPr>
        <w:spacing w:after="0"/>
        <w:jc w:val="right"/>
        <w:rPr>
          <w:rFonts w:ascii="Times New Roman" w:hAnsi="Times New Roman"/>
          <w:sz w:val="28"/>
          <w:szCs w:val="28"/>
          <w:lang w:val="en-US"/>
        </w:rPr>
      </w:pPr>
      <w:r w:rsidRPr="00086036">
        <w:rPr>
          <w:rFonts w:ascii="Times New Roman" w:hAnsi="Times New Roman"/>
          <w:sz w:val="28"/>
          <w:szCs w:val="28"/>
          <w:lang w:val="en-US"/>
        </w:rPr>
        <w:t>MVP in Windows Security</w:t>
      </w:r>
    </w:p>
    <w:p w:rsidR="008A22A1" w:rsidRPr="00086036" w:rsidRDefault="008A22A1" w:rsidP="008A22A1">
      <w:pPr>
        <w:spacing w:after="0"/>
        <w:jc w:val="right"/>
        <w:rPr>
          <w:rFonts w:ascii="Times New Roman" w:hAnsi="Times New Roman"/>
          <w:sz w:val="28"/>
          <w:szCs w:val="28"/>
          <w:lang w:val="en-US"/>
        </w:rPr>
      </w:pPr>
      <w:hyperlink r:id="rId11" w:history="1">
        <w:r w:rsidRPr="00086036">
          <w:rPr>
            <w:rStyle w:val="a4"/>
            <w:rFonts w:ascii="Times New Roman" w:hAnsi="Times New Roman"/>
            <w:sz w:val="28"/>
            <w:szCs w:val="28"/>
            <w:lang w:val="en-US"/>
          </w:rPr>
          <w:t>Vladimir_Bezmaly@ec.bms-consulting.com</w:t>
        </w:r>
      </w:hyperlink>
    </w:p>
    <w:p w:rsidR="008A22A1" w:rsidRPr="00086036" w:rsidRDefault="008A22A1" w:rsidP="008A22A1">
      <w:pPr>
        <w:spacing w:after="0"/>
        <w:jc w:val="right"/>
        <w:rPr>
          <w:rFonts w:ascii="Times New Roman" w:hAnsi="Times New Roman"/>
          <w:sz w:val="28"/>
          <w:szCs w:val="28"/>
        </w:rPr>
      </w:pPr>
      <w:hyperlink r:id="rId12" w:history="1">
        <w:r w:rsidRPr="00086036">
          <w:rPr>
            <w:rStyle w:val="a4"/>
            <w:rFonts w:ascii="Times New Roman" w:hAnsi="Times New Roman"/>
            <w:sz w:val="28"/>
            <w:szCs w:val="28"/>
          </w:rPr>
          <w:t>http://vladbez.spaces.live.com</w:t>
        </w:r>
      </w:hyperlink>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ab/>
        <w:t>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Какие угрозы встречаются наиболее часто? Прежде всего:</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Угроза заражения вредоносным ПО</w:t>
      </w:r>
      <w:r w:rsidRPr="00086036">
        <w:rPr>
          <w:rFonts w:ascii="Times New Roman" w:hAnsi="Times New Roman"/>
          <w:sz w:val="28"/>
          <w:szCs w:val="28"/>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Доступ к нежелательному содержимому</w:t>
      </w:r>
      <w:r w:rsidRPr="00086036">
        <w:rPr>
          <w:rFonts w:ascii="Times New Roman" w:hAnsi="Times New Roman"/>
          <w:sz w:val="28"/>
          <w:szCs w:val="28"/>
        </w:rPr>
        <w:t>. Ведь сегодня дела обстоят таким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Контакты с незнакомыми людьми с помощью чатов</w:t>
      </w:r>
      <w:r w:rsidRPr="00086036">
        <w:rPr>
          <w:rFonts w:ascii="Times New Roman" w:hAnsi="Times New Roman"/>
          <w:sz w:val="28"/>
          <w:szCs w:val="28"/>
        </w:rPr>
        <w:t xml:space="preserve">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w:t>
      </w:r>
      <w:r w:rsidRPr="00086036">
        <w:rPr>
          <w:rFonts w:ascii="Times New Roman" w:hAnsi="Times New Roman"/>
          <w:sz w:val="28"/>
          <w:szCs w:val="28"/>
        </w:rPr>
        <w:lastRenderedPageBreak/>
        <w:t>сверстника жертвы, они могут выведывать личную информацию и искать личной встречи;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b/>
          <w:sz w:val="28"/>
          <w:szCs w:val="28"/>
        </w:rPr>
        <w:t>Неконтролируемые покупки</w:t>
      </w:r>
      <w:r w:rsidRPr="00086036">
        <w:rPr>
          <w:rFonts w:ascii="Times New Roman" w:hAnsi="Times New Roman"/>
          <w:sz w:val="28"/>
          <w:szCs w:val="28"/>
        </w:rPr>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Именно обеспечению безопасности наших детей при пребывании в сети Интернет и будет посвящена наша статья. Интернет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w:t>
      </w:r>
      <w:r w:rsidRPr="00086036">
        <w:rPr>
          <w:rFonts w:ascii="Times New Roman" w:hAnsi="Times New Roman"/>
          <w:sz w:val="28"/>
          <w:szCs w:val="28"/>
        </w:rPr>
        <w:tab/>
        <w:t>Приведем несколько рекомендаций, с помощью которых посещение Интернет может стать менее опасным для ваших детей: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b/>
          <w:sz w:val="28"/>
          <w:szCs w:val="28"/>
        </w:rPr>
        <w:tab/>
      </w:r>
      <w:r w:rsidRPr="00086036">
        <w:rPr>
          <w:rFonts w:ascii="Times New Roman" w:hAnsi="Times New Roman"/>
          <w:sz w:val="28"/>
          <w:szCs w:val="28"/>
        </w:rPr>
        <w:t>1. Посещайте Интернет вместе с детьми. Поощряйте ваших детей делиться с вами их успехами и неудачами в деле освоения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2. Объясните детям, что если в Интернет что-либо беспокоит их, то им следует не скрывать этого, а поделиться с вами своим беспокойством;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3. Объясните ребенку, что при общении в чатах, использовании программ мгновенного обмена сообщениями (типа ICQ, Microsoft Messenger и т.д.),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5. Объясните своему ребенку, что в реальной жизни и в Интернет нет разницы между неправильными и правильными поступками;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7. Скажите им, что никогда не стоит встречаться с друзьями из Интернет. Ведь люди могут оказаться совсем не теми, за кого себя выдают;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8. Объясните детям, что далеко не все, что они могут прочесть или увидеть в Интернет– правда. Приучите их спрашивать о том, в чем они не уверены;</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Как научить детей отличать правду ото лжи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ab/>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 ребенка проверять все то, что он видит в Интернет. Как это объяснить ребенку?</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 лжи;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Не забывайте спрашивать ребенка об увиденном в Интернет. Например, начните с расспросов, для чего служит тот или иной сайт.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Поощряйте ваших детей использовать различные источники, такие как</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библиотеки или подарите им энциклопедию на диске, например, «Энциклопедию Кирилла и Мефодия» или Microsoft Encarta. Это поможет научить вашего ребенка использовать сторонние источники информации;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Научите ребенка пользоваться поиском в Интернет. Покажите, как использовать различные поисковые машины для осуществления поиска;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xml:space="preserve">• </w:t>
      </w:r>
      <w:r w:rsidRPr="00086036">
        <w:rPr>
          <w:rFonts w:ascii="Times New Roman" w:hAnsi="Times New Roman"/>
          <w:sz w:val="28"/>
          <w:szCs w:val="28"/>
        </w:rPr>
        <w:tab/>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Семейное соглашение о работе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Какие сайты могут посещать ваши дети и что они могут там делать;</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Сколько времени дети могут проводить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Что делать, если ваших детей что-то беспокоит при посещении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Как защитить личные данные;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Как следить за безопасностью;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Как вести себя вежливо;</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 Как пользоваться чатами, группами новостей и службами мгновенных сообщений.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Научите вашего ребенка использовать службу мгновенных сообщений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При использовании службы мгновенных сообщений напомните вашему ребенку некоторые несложные правила безопасности: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Никогда не заполняйте графы, относящиеся к личным данным, ведь просмотреть их может каждый;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Никогда не разговаривайте в Интернет с незнакомыми людьми;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Регулярно проверяйте список контактов своих детей, чтобы убедиться, что они знают всех, с кем они общаются;</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свашими детьми.</w:t>
      </w:r>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Может ли ваш ребенок стать интернет-зависимым?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конце-концов, посмотрите на себя, не слишком ли много времени вы проводите в Интернет.</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Советы по безопасности для детей разного возраста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Как показали исследования, проводимые в сети Интернет, наиболее растущим сегментом пользователей Интернет являются дошкольники.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В этом возрасте взрослые будут играть определяющую роль в обучении детей безопасному использованию Интернет.</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Что могут делать дети в возрасте 5-6 лет?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В таком возрасте желательно работать в Интернет только в присутствии родителей;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Добавьте детские сайты в раздел Избранное. Создайте там папку для сайтов, которые посещают ваши дети;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специальные детские поисковые машины, типа MSN Kids Search (</w:t>
      </w:r>
      <w:hyperlink r:id="rId13" w:history="1">
        <w:r w:rsidRPr="00086036">
          <w:rPr>
            <w:rStyle w:val="a4"/>
            <w:rFonts w:ascii="Times New Roman" w:hAnsi="Times New Roman"/>
            <w:sz w:val="28"/>
            <w:szCs w:val="28"/>
          </w:rPr>
          <w:t>http://search.msn.com/kids/default.aspx?FORM=YCHM</w:t>
        </w:r>
      </w:hyperlink>
      <w:r w:rsidRPr="00086036">
        <w:rPr>
          <w:rFonts w:ascii="Times New Roman" w:hAnsi="Times New Roman"/>
          <w:sz w:val="28"/>
          <w:szCs w:val="28"/>
        </w:rPr>
        <w:t>);</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Научите вашего ребенка никогда не выдавать в Интернет информацию о себе и своей семье;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Ваши дети растут, а, следовательно, меняются их интересы.</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Возраст от 7 до 8 лет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w:t>
      </w:r>
      <w:r w:rsidRPr="00086036">
        <w:rPr>
          <w:rFonts w:ascii="Times New Roman" w:hAnsi="Times New Roman"/>
          <w:sz w:val="28"/>
          <w:szCs w:val="28"/>
          <w:lang w:val="en-US"/>
        </w:rPr>
        <w:t>c</w:t>
      </w:r>
      <w:r w:rsidRPr="00086036">
        <w:rPr>
          <w:rFonts w:ascii="Times New Roman" w:hAnsi="Times New Roman"/>
          <w:sz w:val="28"/>
          <w:szCs w:val="28"/>
        </w:rPr>
        <w:t>:\</w:t>
      </w:r>
      <w:r w:rsidRPr="00086036">
        <w:rPr>
          <w:rFonts w:ascii="Times New Roman" w:hAnsi="Times New Roman"/>
          <w:sz w:val="28"/>
          <w:szCs w:val="28"/>
          <w:lang w:val="en-US"/>
        </w:rPr>
        <w:t>Users</w:t>
      </w:r>
      <w:r w:rsidRPr="00086036">
        <w:rPr>
          <w:rFonts w:ascii="Times New Roman" w:hAnsi="Times New Roman"/>
          <w:sz w:val="28"/>
          <w:szCs w:val="28"/>
        </w:rPr>
        <w:t>\</w:t>
      </w:r>
      <w:r w:rsidRPr="00086036">
        <w:rPr>
          <w:rFonts w:ascii="Times New Roman" w:hAnsi="Times New Roman"/>
          <w:sz w:val="28"/>
          <w:szCs w:val="28"/>
          <w:lang w:val="en-US"/>
        </w:rPr>
        <w:t>User</w:t>
      </w:r>
      <w:r w:rsidRPr="00086036">
        <w:rPr>
          <w:rFonts w:ascii="Times New Roman" w:hAnsi="Times New Roman"/>
          <w:sz w:val="28"/>
          <w:szCs w:val="28"/>
        </w:rPr>
        <w:t>\</w:t>
      </w:r>
      <w:r w:rsidRPr="00086036">
        <w:rPr>
          <w:rFonts w:ascii="Times New Roman" w:hAnsi="Times New Roman"/>
          <w:sz w:val="28"/>
          <w:szCs w:val="28"/>
          <w:lang w:val="en-US"/>
        </w:rPr>
        <w:t>AppData</w:t>
      </w:r>
      <w:r w:rsidRPr="00086036">
        <w:rPr>
          <w:rFonts w:ascii="Times New Roman" w:hAnsi="Times New Roman"/>
          <w:sz w:val="28"/>
          <w:szCs w:val="28"/>
        </w:rPr>
        <w:t>\</w:t>
      </w:r>
      <w:r w:rsidRPr="00086036">
        <w:rPr>
          <w:rFonts w:ascii="Times New Roman" w:hAnsi="Times New Roman"/>
          <w:sz w:val="28"/>
          <w:szCs w:val="28"/>
          <w:lang w:val="en-US"/>
        </w:rPr>
        <w:t>Local</w:t>
      </w:r>
      <w:r w:rsidRPr="00086036">
        <w:rPr>
          <w:rFonts w:ascii="Times New Roman" w:hAnsi="Times New Roman"/>
          <w:sz w:val="28"/>
          <w:szCs w:val="28"/>
        </w:rPr>
        <w:t>\</w:t>
      </w:r>
      <w:r w:rsidRPr="00086036">
        <w:rPr>
          <w:rFonts w:ascii="Times New Roman" w:hAnsi="Times New Roman"/>
          <w:sz w:val="28"/>
          <w:szCs w:val="28"/>
          <w:lang w:val="en-US"/>
        </w:rPr>
        <w:t>Microsoft</w:t>
      </w:r>
      <w:r w:rsidRPr="00086036">
        <w:rPr>
          <w:rFonts w:ascii="Times New Roman" w:hAnsi="Times New Roman"/>
          <w:sz w:val="28"/>
          <w:szCs w:val="28"/>
        </w:rPr>
        <w:t>\</w:t>
      </w:r>
      <w:r w:rsidRPr="00086036">
        <w:rPr>
          <w:rFonts w:ascii="Times New Roman" w:hAnsi="Times New Roman"/>
          <w:sz w:val="28"/>
          <w:szCs w:val="28"/>
          <w:lang w:val="en-US"/>
        </w:rPr>
        <w:t>Windows</w:t>
      </w:r>
      <w:r w:rsidRPr="00086036">
        <w:rPr>
          <w:rFonts w:ascii="Times New Roman" w:hAnsi="Times New Roman"/>
          <w:sz w:val="28"/>
          <w:szCs w:val="28"/>
        </w:rPr>
        <w:t>\</w:t>
      </w:r>
      <w:r w:rsidRPr="00086036">
        <w:rPr>
          <w:rFonts w:ascii="Times New Roman" w:hAnsi="Times New Roman"/>
          <w:sz w:val="28"/>
          <w:szCs w:val="28"/>
          <w:lang w:val="en-US"/>
        </w:rPr>
        <w:t>TemporaryInternetFiles</w:t>
      </w:r>
      <w:r w:rsidRPr="00086036">
        <w:rPr>
          <w:rFonts w:ascii="Times New Roman" w:hAnsi="Times New Roman"/>
          <w:sz w:val="28"/>
          <w:szCs w:val="28"/>
        </w:rPr>
        <w:t xml:space="preserve"> в операционной системе </w:t>
      </w:r>
      <w:r w:rsidRPr="00086036">
        <w:rPr>
          <w:rFonts w:ascii="Times New Roman" w:hAnsi="Times New Roman"/>
          <w:sz w:val="28"/>
          <w:szCs w:val="28"/>
          <w:lang w:val="en-US"/>
        </w:rPr>
        <w:t>WindowsVista</w:t>
      </w:r>
      <w:r w:rsidRPr="00086036">
        <w:rPr>
          <w:rFonts w:ascii="Times New Roman" w:hAnsi="Times New Roman"/>
          <w:sz w:val="28"/>
          <w:szCs w:val="28"/>
        </w:rPr>
        <w:t>).</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w:t>
      </w:r>
      <w:r w:rsidRPr="00086036">
        <w:rPr>
          <w:rFonts w:ascii="Times New Roman" w:hAnsi="Times New Roman"/>
          <w:sz w:val="28"/>
          <w:szCs w:val="28"/>
        </w:rPr>
        <w:lastRenderedPageBreak/>
        <w:t>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8A22A1" w:rsidRPr="00086036" w:rsidRDefault="008A22A1" w:rsidP="008A22A1">
      <w:pPr>
        <w:spacing w:after="0"/>
        <w:jc w:val="both"/>
        <w:rPr>
          <w:rFonts w:ascii="Times New Roman" w:hAnsi="Times New Roman"/>
          <w:b/>
          <w:sz w:val="28"/>
          <w:szCs w:val="28"/>
        </w:rPr>
      </w:pPr>
      <w:r w:rsidRPr="00086036">
        <w:rPr>
          <w:rFonts w:ascii="Times New Roman" w:hAnsi="Times New Roman"/>
          <w:b/>
          <w:sz w:val="28"/>
          <w:szCs w:val="28"/>
        </w:rPr>
        <w:tab/>
        <w:t>Что можно посоветовать в плане безопасности в таком возрасте?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Требуйте от вашего ребенка соблюдения временных норм нахождения за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компьютером;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специальные детские поисковые машины, типа MSN Kids Search (</w:t>
      </w:r>
      <w:hyperlink r:id="rId14" w:history="1">
        <w:r w:rsidRPr="00086036">
          <w:rPr>
            <w:rStyle w:val="a4"/>
            <w:rFonts w:ascii="Times New Roman" w:hAnsi="Times New Roman"/>
            <w:sz w:val="28"/>
            <w:szCs w:val="28"/>
          </w:rPr>
          <w:t>http://search.msn.com/kids/default.aspx?FORM=YCHM</w:t>
        </w:r>
      </w:hyperlink>
      <w:r w:rsidRPr="00086036">
        <w:rPr>
          <w:rFonts w:ascii="Times New Roman" w:hAnsi="Times New Roman"/>
          <w:sz w:val="28"/>
          <w:szCs w:val="28"/>
        </w:rPr>
        <w:t>);</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Создайте семейный электронный ящик чтобы не позволить детям иметь собственные адреса;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Блокируйте доступ к сайтам с бесплатными почтовыми ящиками с помощью соответствующего ПО;</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Научите детей не загружать файлы, программы или музыку без вашего согласия;</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фильтры электронной почты для блокирования сообщений от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конкретных людей или содержащих определенные слова или фразы. Подробнее о таких фильтрах http://www.microsoft.com/rus/athome/security/email/fightspam.mspx;</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разрешайте детям использовать службы мгновенного обмена сообщениями;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В «белый» список сайтов, разрешенных для посещения, вносите только сайты с хорошей репутацией;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 как если бы речь шла о друзьях в реальной жизни;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делайте «табу» из вопросов половой жизни, так как в Интернет дети могут легко наткнуться на порнографию или сайты «для взрослых»;</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Дети с 9 до 12 лет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8A22A1" w:rsidRPr="00086036" w:rsidRDefault="008A22A1" w:rsidP="008A22A1">
      <w:pPr>
        <w:spacing w:after="0"/>
        <w:jc w:val="both"/>
        <w:rPr>
          <w:rFonts w:ascii="Times New Roman" w:hAnsi="Times New Roman"/>
          <w:b/>
          <w:sz w:val="28"/>
          <w:szCs w:val="28"/>
        </w:rPr>
      </w:pPr>
      <w:r w:rsidRPr="00086036">
        <w:rPr>
          <w:rFonts w:ascii="Times New Roman" w:hAnsi="Times New Roman"/>
          <w:sz w:val="28"/>
          <w:szCs w:val="28"/>
        </w:rPr>
        <w:tab/>
      </w:r>
      <w:r w:rsidRPr="00086036">
        <w:rPr>
          <w:rFonts w:ascii="Times New Roman" w:hAnsi="Times New Roman"/>
          <w:b/>
          <w:sz w:val="28"/>
          <w:szCs w:val="28"/>
        </w:rPr>
        <w:t>Советы по безопасности в этом возрасте: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Требуйте от вашего ребенка соблюдения временных норм нахождения за</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компьютером;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Настаивайте, чтобы дети никогда не соглашались на личные встречи с друзьями по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Позволяйте детям заходить только на сайты из «белого» списка, который создайте вместе с ними;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Создайте вашему ребенку ограниченную учетную запись для работы на компьютере;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 если сами рассказали вам о своих угрозах или тревогах. Похвалите их и посоветуйте подойти еще раз в подобных случаях;</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Расскажите детям о порнографии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Настаивайте на том, чтобы дети предоставляли вам доступ к своей электронной почте, чтобы вы убедились, что они не общаются с незнакомцами;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Объясните детям, что нельзя использовать сеть для хулиганства, распространения сплетен или угроз.</w:t>
      </w:r>
    </w:p>
    <w:p w:rsidR="008A22A1" w:rsidRPr="00086036" w:rsidRDefault="008A22A1" w:rsidP="008A22A1">
      <w:pPr>
        <w:spacing w:after="0"/>
        <w:jc w:val="center"/>
        <w:rPr>
          <w:rFonts w:ascii="Times New Roman" w:hAnsi="Times New Roman"/>
          <w:b/>
          <w:sz w:val="28"/>
          <w:szCs w:val="28"/>
        </w:rPr>
      </w:pPr>
      <w:r w:rsidRPr="00086036">
        <w:rPr>
          <w:rFonts w:ascii="Times New Roman" w:hAnsi="Times New Roman"/>
          <w:b/>
          <w:sz w:val="28"/>
          <w:szCs w:val="28"/>
        </w:rPr>
        <w:t>Подростки с 13 до 17 лет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22A1" w:rsidRPr="00086036" w:rsidRDefault="008A22A1" w:rsidP="008A22A1">
      <w:pPr>
        <w:spacing w:after="0"/>
        <w:jc w:val="both"/>
        <w:rPr>
          <w:rFonts w:ascii="Times New Roman" w:hAnsi="Times New Roman"/>
          <w:b/>
          <w:sz w:val="28"/>
          <w:szCs w:val="28"/>
        </w:rPr>
      </w:pPr>
      <w:r w:rsidRPr="00086036">
        <w:rPr>
          <w:rFonts w:ascii="Times New Roman" w:hAnsi="Times New Roman"/>
          <w:b/>
          <w:sz w:val="28"/>
          <w:szCs w:val="28"/>
        </w:rPr>
        <w:tab/>
        <w:t>Советы по безопасности в этом возрасте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ab/>
        <w:t>Что посоветовать в этом возрасте?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Интернет1, руководство по общению в Интернет ( в том числе в чатах);</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Компьютер с подключением к Интернет должен находиться в общей комнате.  Часы работы в Интернет могут быть легко настроены при помощи средств Родительского контроля Kaspersky Internet Security 7.0</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Используйте средства блокирования нежелательного контента как дополнение к стандартному Родительскому контролю.</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Настаивайте на том, чтобы дети никогда не встречались лично с друзьями из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 если сами рассказали вам о своих угрозах или тревогах. Похвалите их и посоветуйте подойти еще раз в подобных случаях.</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Расскажите детям о порнографии в Интернет.</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Приучите себя знакомиться с сайтами, которые посещают подростки.</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t>• Объясните детям, что ни в коем случае нельзя использовать Сеть для хулиганства, распространения сплетен или угроз другим людям.</w:t>
      </w:r>
    </w:p>
    <w:p w:rsidR="008A22A1" w:rsidRPr="00086036" w:rsidRDefault="008A22A1" w:rsidP="008A22A1">
      <w:pPr>
        <w:spacing w:after="0"/>
        <w:jc w:val="both"/>
        <w:rPr>
          <w:rFonts w:ascii="Times New Roman" w:hAnsi="Times New Roman"/>
          <w:sz w:val="28"/>
          <w:szCs w:val="28"/>
        </w:rPr>
      </w:pPr>
      <w:r w:rsidRPr="00086036">
        <w:rPr>
          <w:rFonts w:ascii="Times New Roman" w:hAnsi="Times New Roman"/>
          <w:sz w:val="28"/>
          <w:szCs w:val="28"/>
        </w:rPr>
        <w:lastRenderedPageBreak/>
        <w:t>•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w:t>
      </w:r>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hd w:val="clear" w:color="auto" w:fill="FFFFFF"/>
        <w:spacing w:after="0"/>
        <w:jc w:val="center"/>
        <w:rPr>
          <w:rFonts w:ascii="Times New Roman" w:hAnsi="Times New Roman"/>
          <w:b/>
          <w:kern w:val="36"/>
          <w:sz w:val="28"/>
          <w:szCs w:val="28"/>
        </w:rPr>
      </w:pPr>
      <w:r w:rsidRPr="00086036">
        <w:rPr>
          <w:rFonts w:ascii="Times New Roman" w:hAnsi="Times New Roman"/>
          <w:b/>
          <w:kern w:val="36"/>
          <w:sz w:val="28"/>
          <w:szCs w:val="28"/>
        </w:rPr>
        <w:t>Рекомендации Центра безопасности</w:t>
      </w:r>
    </w:p>
    <w:p w:rsidR="008A22A1" w:rsidRPr="00086036" w:rsidRDefault="008A22A1" w:rsidP="008A22A1">
      <w:pPr>
        <w:shd w:val="clear" w:color="auto" w:fill="FFFFFF"/>
        <w:spacing w:after="0"/>
        <w:jc w:val="both"/>
        <w:rPr>
          <w:rFonts w:ascii="Times New Roman" w:hAnsi="Times New Roman"/>
          <w:sz w:val="28"/>
          <w:szCs w:val="28"/>
        </w:rPr>
      </w:pPr>
      <w:r w:rsidRPr="00086036">
        <w:rPr>
          <w:rFonts w:ascii="Times New Roman" w:hAnsi="Times New Roman"/>
          <w:sz w:val="28"/>
          <w:szCs w:val="28"/>
        </w:rPr>
        <w:t>Наши краткие рекомендации помогут вам обеспечить безопасность членов вашей семьи в Интернете, даже если вам вечно не хватает времени.</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Поговорите с ребенком о безопасности в Интернете</w:t>
      </w:r>
      <w:r w:rsidRPr="00086036">
        <w:rPr>
          <w:rFonts w:ascii="Times New Roman" w:hAnsi="Times New Roman"/>
          <w:sz w:val="28"/>
          <w:szCs w:val="28"/>
        </w:rPr>
        <w:t>. Объясните основные правила, возможности различных технологий и последствия нарушений. Самое главное: убедите ребенка, что в любой непонятной или пугающей ситуации ему следует обращаться к родителям, чтобы найти безопасное решение.</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Используйте компьютер и смартфон вместе с детьми</w:t>
      </w:r>
      <w:r w:rsidRPr="00086036">
        <w:rPr>
          <w:rFonts w:ascii="Times New Roman" w:hAnsi="Times New Roman"/>
          <w:sz w:val="28"/>
          <w:szCs w:val="28"/>
        </w:rPr>
        <w:t>. Это хороший способ научить их правилам безопасности в Интернете. При этом дети поймут, что решать возможные проблемы лучше всего вместе.</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Расскажите детям больше о сайтах и сервисах в Интернете</w:t>
      </w:r>
      <w:r w:rsidRPr="00086036">
        <w:rPr>
          <w:rFonts w:ascii="Times New Roman" w:hAnsi="Times New Roman"/>
          <w:sz w:val="28"/>
          <w:szCs w:val="28"/>
        </w:rPr>
        <w:t>. Поговорите о том, что их интересует в Интернете и какие страницы им можно посещать.</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Безопасные пароли</w:t>
      </w:r>
      <w:r w:rsidRPr="00086036">
        <w:rPr>
          <w:rFonts w:ascii="Times New Roman" w:hAnsi="Times New Roman"/>
          <w:sz w:val="28"/>
          <w:szCs w:val="28"/>
        </w:rPr>
        <w:t>. Помогите своей семье 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вошло в привычку выходить из своих аккаунтов, когда они используют общественные компьютеры в школе, кафе или библиотеке.</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Используйте настройки конфиденциальности и управления доступом</w:t>
      </w:r>
      <w:r w:rsidRPr="00086036">
        <w:rPr>
          <w:rFonts w:ascii="Times New Roman" w:hAnsi="Times New Roman"/>
          <w:sz w:val="28"/>
          <w:szCs w:val="28"/>
        </w:rPr>
        <w:t>. В Интернете немало сайтов, на которых можно публиковать свои комментарии, фото и видео, рассказывать о том, что с вами произошло, как вы живете и т. 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Проверьте возрастные ограничения</w:t>
      </w:r>
      <w:r w:rsidRPr="00086036">
        <w:rPr>
          <w:rFonts w:ascii="Times New Roman" w:hAnsi="Times New Roman"/>
          <w:sz w:val="28"/>
          <w:szCs w:val="28"/>
        </w:rPr>
        <w:t>. Многие онлайн-сервисы, в том числе Google, предоставляют доступ ко всем функциям только совершеннолетним. А создавать аккаунты Google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lastRenderedPageBreak/>
        <w:t>Научите детей ответственному поведению в Интернете</w:t>
      </w:r>
      <w:r w:rsidRPr="00086036">
        <w:rPr>
          <w:rFonts w:ascii="Times New Roman" w:hAnsi="Times New Roman"/>
          <w:sz w:val="28"/>
          <w:szCs w:val="28"/>
        </w:rPr>
        <w:t>. Помните золотое правило: то, что вы не сказали бы человеку в личном общении, не стоит отправлять ему по SMS,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Посоветуйтесь с другими взрослыми</w:t>
      </w:r>
      <w:r w:rsidRPr="00086036">
        <w:rPr>
          <w:rFonts w:ascii="Times New Roman" w:hAnsi="Times New Roman"/>
          <w:sz w:val="28"/>
          <w:szCs w:val="28"/>
        </w:rPr>
        <w:t>. 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Защитите свой компьютер и личные данные</w:t>
      </w:r>
      <w:r w:rsidRPr="00086036">
        <w:rPr>
          <w:rFonts w:ascii="Times New Roman" w:hAnsi="Times New Roman"/>
          <w:sz w:val="28"/>
          <w:szCs w:val="28"/>
        </w:rPr>
        <w:t>. 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w:t>
      </w:r>
    </w:p>
    <w:p w:rsidR="008A22A1" w:rsidRPr="00086036" w:rsidRDefault="008A22A1" w:rsidP="008A22A1">
      <w:pPr>
        <w:numPr>
          <w:ilvl w:val="0"/>
          <w:numId w:val="3"/>
        </w:numPr>
        <w:shd w:val="clear" w:color="auto" w:fill="FFFFFF"/>
        <w:spacing w:after="0"/>
        <w:ind w:left="0" w:firstLine="0"/>
        <w:jc w:val="both"/>
        <w:rPr>
          <w:rFonts w:ascii="Times New Roman" w:hAnsi="Times New Roman"/>
          <w:sz w:val="28"/>
          <w:szCs w:val="28"/>
        </w:rPr>
      </w:pPr>
      <w:r w:rsidRPr="00086036">
        <w:rPr>
          <w:rFonts w:ascii="Times New Roman" w:hAnsi="Times New Roman"/>
          <w:b/>
          <w:bCs/>
          <w:sz w:val="28"/>
          <w:szCs w:val="28"/>
        </w:rPr>
        <w:t>Не останавливайтесь на достигнутом</w:t>
      </w:r>
      <w:r w:rsidRPr="00086036">
        <w:rPr>
          <w:rFonts w:ascii="Times New Roman" w:hAnsi="Times New Roman"/>
          <w:sz w:val="28"/>
          <w:szCs w:val="28"/>
        </w:rPr>
        <w:t>. Безопасность в Интернете требует постоянного внимания, поскольку технологии непрерывно совершенствуются. Старайтесь всё время держать руку на пульсе. Пересматривайте правила пользования Интернетом в семье, следите за тем, как ваши близкие осваивают новые технологии, и время от времени давайте им советы.</w:t>
      </w:r>
    </w:p>
    <w:p w:rsidR="008A22A1" w:rsidRPr="00086036" w:rsidRDefault="008A22A1" w:rsidP="008A22A1">
      <w:pPr>
        <w:shd w:val="clear" w:color="auto" w:fill="F9F9F9"/>
        <w:spacing w:after="0"/>
        <w:jc w:val="both"/>
        <w:rPr>
          <w:rFonts w:ascii="Times New Roman" w:hAnsi="Times New Roman"/>
          <w:sz w:val="28"/>
          <w:szCs w:val="28"/>
        </w:rPr>
      </w:pPr>
      <w:r w:rsidRPr="00086036">
        <w:rPr>
          <w:rFonts w:ascii="Times New Roman" w:hAnsi="Times New Roman"/>
          <w:sz w:val="28"/>
          <w:szCs w:val="28"/>
        </w:rPr>
        <w:tab/>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“Дети Онлайн” по телефону: 8 800 25 000 15 (звонок по России бесплатный).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w:t>
      </w:r>
    </w:p>
    <w:p w:rsidR="008A22A1" w:rsidRPr="00086036" w:rsidRDefault="008A22A1" w:rsidP="008A22A1">
      <w:pPr>
        <w:spacing w:after="0"/>
        <w:jc w:val="both"/>
        <w:rPr>
          <w:rFonts w:ascii="Times New Roman" w:hAnsi="Times New Roman"/>
          <w:sz w:val="28"/>
          <w:szCs w:val="28"/>
        </w:rPr>
      </w:pPr>
      <w:hyperlink r:id="rId15" w:history="1">
        <w:r w:rsidRPr="00086036">
          <w:rPr>
            <w:rStyle w:val="a4"/>
            <w:rFonts w:ascii="Times New Roman" w:hAnsi="Times New Roman"/>
            <w:sz w:val="28"/>
            <w:szCs w:val="28"/>
          </w:rPr>
          <w:t>https://www.google.ru/safetycenter/families/start/basics/</w:t>
        </w:r>
      </w:hyperlink>
    </w:p>
    <w:p w:rsidR="008A22A1" w:rsidRPr="00086036" w:rsidRDefault="008A22A1" w:rsidP="008A22A1">
      <w:pPr>
        <w:spacing w:after="0"/>
        <w:jc w:val="both"/>
        <w:rPr>
          <w:rFonts w:ascii="Times New Roman" w:hAnsi="Times New Roman"/>
          <w:sz w:val="28"/>
          <w:szCs w:val="28"/>
        </w:rPr>
      </w:pPr>
    </w:p>
    <w:p w:rsidR="008A22A1" w:rsidRPr="00086036" w:rsidRDefault="008A22A1" w:rsidP="008A22A1">
      <w:pPr>
        <w:shd w:val="clear" w:color="auto" w:fill="FFFFFF"/>
        <w:jc w:val="center"/>
        <w:textAlignment w:val="top"/>
        <w:outlineLvl w:val="0"/>
        <w:rPr>
          <w:rFonts w:ascii="Times New Roman" w:hAnsi="Times New Roman"/>
          <w:b/>
          <w:kern w:val="36"/>
          <w:sz w:val="28"/>
          <w:szCs w:val="28"/>
        </w:rPr>
      </w:pPr>
      <w:r w:rsidRPr="00086036">
        <w:rPr>
          <w:rFonts w:ascii="Times New Roman" w:hAnsi="Times New Roman"/>
          <w:b/>
          <w:kern w:val="36"/>
          <w:sz w:val="28"/>
          <w:szCs w:val="28"/>
        </w:rPr>
        <w:t>Советы о безопасности детей в Интернете от Григория Остера</w:t>
      </w:r>
    </w:p>
    <w:p w:rsidR="008A22A1" w:rsidRPr="00086036" w:rsidRDefault="008A22A1" w:rsidP="008A22A1">
      <w:pPr>
        <w:rPr>
          <w:rFonts w:ascii="Times New Roman" w:hAnsi="Times New Roman"/>
          <w:sz w:val="28"/>
          <w:szCs w:val="28"/>
          <w:shd w:val="clear" w:color="auto" w:fill="FFFFFF"/>
        </w:rPr>
      </w:pPr>
      <w:r w:rsidRPr="00086036">
        <w:rPr>
          <w:rFonts w:ascii="Times New Roman" w:hAnsi="Times New Roman"/>
          <w:sz w:val="28"/>
          <w:szCs w:val="28"/>
          <w:shd w:val="clear" w:color="auto" w:fill="FFFFFF"/>
        </w:rPr>
        <w:t xml:space="preserve">Посмотрите и обсудите с детьми образовательное видео, в котором Григорий Остер, Тутта Ларсен, Светлана Журова, Григорий Гладков и Ева Христенко делятся своим опытом о том, как научить ребенка правилам безопасности в Интернете и сделать его опыт в Сети полезным и позитивным. </w:t>
      </w:r>
    </w:p>
    <w:p w:rsidR="008A22A1" w:rsidRPr="00086036" w:rsidRDefault="008A22A1" w:rsidP="008A22A1">
      <w:pPr>
        <w:rPr>
          <w:rFonts w:ascii="Times New Roman" w:hAnsi="Times New Roman"/>
          <w:sz w:val="28"/>
          <w:szCs w:val="28"/>
        </w:rPr>
      </w:pPr>
      <w:hyperlink r:id="rId16" w:history="1">
        <w:r w:rsidRPr="00086036">
          <w:rPr>
            <w:rStyle w:val="a4"/>
            <w:rFonts w:ascii="Times New Roman" w:hAnsi="Times New Roman"/>
            <w:sz w:val="28"/>
            <w:szCs w:val="28"/>
          </w:rPr>
          <w:t>https://www.youtube.com/watch?t=67&amp;v=jhjnTT5KmEI</w:t>
        </w:r>
      </w:hyperlink>
    </w:p>
    <w:p w:rsidR="00330825" w:rsidRDefault="008A22A1" w:rsidP="008A22A1">
      <w:r w:rsidRPr="00086036">
        <w:rPr>
          <w:rFonts w:ascii="Times New Roman" w:hAnsi="Times New Roman"/>
          <w:sz w:val="28"/>
          <w:szCs w:val="28"/>
          <w:shd w:val="clear" w:color="auto" w:fill="FFFFFF"/>
        </w:rPr>
        <w:lastRenderedPageBreak/>
        <w:t>Больше информации - в Справ</w:t>
      </w:r>
      <w:r w:rsidR="006A4962">
        <w:rPr>
          <w:rFonts w:ascii="Times New Roman" w:hAnsi="Times New Roman"/>
          <w:sz w:val="28"/>
          <w:szCs w:val="28"/>
          <w:shd w:val="clear" w:color="auto" w:fill="FFFFFF"/>
        </w:rPr>
        <w:t xml:space="preserve">очнике семейной безопасности </w:t>
      </w:r>
      <w:r w:rsidRPr="008A22A1">
        <w:rPr>
          <w:rFonts w:ascii="Times New Roman" w:hAnsi="Times New Roman"/>
          <w:sz w:val="28"/>
          <w:szCs w:val="28"/>
          <w:shd w:val="clear" w:color="auto" w:fill="FFFFFF"/>
        </w:rPr>
        <w:t xml:space="preserve"> </w:t>
      </w:r>
      <w:r w:rsidRPr="00086036">
        <w:rPr>
          <w:rFonts w:ascii="Times New Roman" w:hAnsi="Times New Roman"/>
          <w:sz w:val="28"/>
          <w:szCs w:val="28"/>
          <w:shd w:val="clear" w:color="auto" w:fill="FFFFFF"/>
        </w:rPr>
        <w:t>Google.</w:t>
      </w:r>
    </w:p>
    <w:sectPr w:rsidR="00330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25" w:rsidRDefault="00330825" w:rsidP="008A22A1">
      <w:pPr>
        <w:spacing w:after="0" w:line="240" w:lineRule="auto"/>
      </w:pPr>
      <w:r>
        <w:separator/>
      </w:r>
    </w:p>
  </w:endnote>
  <w:endnote w:type="continuationSeparator" w:id="1">
    <w:p w:rsidR="00330825" w:rsidRDefault="00330825" w:rsidP="008A2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25" w:rsidRDefault="00330825" w:rsidP="008A22A1">
      <w:pPr>
        <w:spacing w:after="0" w:line="240" w:lineRule="auto"/>
      </w:pPr>
      <w:r>
        <w:separator/>
      </w:r>
    </w:p>
  </w:footnote>
  <w:footnote w:type="continuationSeparator" w:id="1">
    <w:p w:rsidR="00330825" w:rsidRDefault="00330825" w:rsidP="008A22A1">
      <w:pPr>
        <w:spacing w:after="0" w:line="240" w:lineRule="auto"/>
      </w:pPr>
      <w:r>
        <w:continuationSeparator/>
      </w:r>
    </w:p>
  </w:footnote>
  <w:footnote w:id="2">
    <w:p w:rsidR="008A22A1" w:rsidRPr="00196843" w:rsidRDefault="008A22A1" w:rsidP="008A22A1">
      <w:pPr>
        <w:pStyle w:val="a6"/>
      </w:pPr>
      <w:r>
        <w:rPr>
          <w:rStyle w:val="a8"/>
        </w:rPr>
        <w:footnoteRef/>
      </w:r>
      <w:r w:rsidRPr="00196843">
        <w:rPr>
          <w:rFonts w:ascii="Times New Roman" w:hAnsi="Times New Roman"/>
        </w:rPr>
        <w:t xml:space="preserve">Доклад «Киберугрозы и информационная безопасность», сайт </w:t>
      </w:r>
      <w:hyperlink r:id="rId1" w:history="1">
        <w:r w:rsidRPr="00196843">
          <w:rPr>
            <w:rStyle w:val="a4"/>
            <w:rFonts w:ascii="Times New Roman" w:hAnsi="Times New Roman"/>
          </w:rPr>
          <w:t>http://www.kaspersky.ru/downloads/pdf/kaspersky_global_it_security_risks_survey.pdf</w:t>
        </w:r>
      </w:hyperlink>
    </w:p>
  </w:footnote>
  <w:footnote w:id="3">
    <w:p w:rsidR="008A22A1" w:rsidRDefault="008A22A1" w:rsidP="008A22A1">
      <w:pPr>
        <w:pStyle w:val="a6"/>
      </w:pPr>
      <w:r>
        <w:rPr>
          <w:rStyle w:val="a8"/>
        </w:rPr>
        <w:footnoteRef/>
      </w:r>
      <w:r>
        <w:t xml:space="preserve"> Дрозд А.  </w:t>
      </w:r>
      <w:r w:rsidRPr="00CE0C5A">
        <w:t>Основные методы сетевых мошенников (ликбез)</w:t>
      </w:r>
      <w:r>
        <w:t xml:space="preserve">. Материал с сайта </w:t>
      </w:r>
      <w:hyperlink r:id="rId2" w:history="1">
        <w:r w:rsidRPr="00196843">
          <w:rPr>
            <w:rStyle w:val="a4"/>
          </w:rPr>
          <w:t>http://www.securitylab.ru/blog/company/securityinform/90304.php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45E14"/>
    <w:multiLevelType w:val="hybridMultilevel"/>
    <w:tmpl w:val="BE30E0E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6E102D39"/>
    <w:multiLevelType w:val="hybridMultilevel"/>
    <w:tmpl w:val="CB00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2D05BD"/>
    <w:multiLevelType w:val="multilevel"/>
    <w:tmpl w:val="846C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useFELayout/>
  </w:compat>
  <w:rsids>
    <w:rsidRoot w:val="008A22A1"/>
    <w:rsid w:val="00330825"/>
    <w:rsid w:val="006A4962"/>
    <w:rsid w:val="008A2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2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8A22A1"/>
    <w:rPr>
      <w:color w:val="0000FF"/>
      <w:u w:val="single"/>
    </w:rPr>
  </w:style>
  <w:style w:type="character" w:styleId="a5">
    <w:name w:val="Strong"/>
    <w:uiPriority w:val="22"/>
    <w:qFormat/>
    <w:rsid w:val="008A22A1"/>
    <w:rPr>
      <w:b/>
      <w:bCs/>
    </w:rPr>
  </w:style>
  <w:style w:type="character" w:customStyle="1" w:styleId="apple-converted-space">
    <w:name w:val="apple-converted-space"/>
    <w:basedOn w:val="a0"/>
    <w:rsid w:val="008A22A1"/>
  </w:style>
  <w:style w:type="paragraph" w:styleId="a6">
    <w:name w:val="footnote text"/>
    <w:basedOn w:val="a"/>
    <w:link w:val="a7"/>
    <w:uiPriority w:val="99"/>
    <w:semiHidden/>
    <w:unhideWhenUsed/>
    <w:rsid w:val="008A22A1"/>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8A22A1"/>
    <w:rPr>
      <w:rFonts w:ascii="Calibri" w:eastAsia="Calibri" w:hAnsi="Calibri" w:cs="Times New Roman"/>
      <w:sz w:val="20"/>
      <w:szCs w:val="20"/>
      <w:lang w:eastAsia="en-US"/>
    </w:rPr>
  </w:style>
  <w:style w:type="character" w:styleId="a8">
    <w:name w:val="footnote reference"/>
    <w:uiPriority w:val="99"/>
    <w:semiHidden/>
    <w:unhideWhenUsed/>
    <w:rsid w:val="008A22A1"/>
    <w:rPr>
      <w:vertAlign w:val="superscript"/>
    </w:rPr>
  </w:style>
  <w:style w:type="paragraph" w:styleId="a9">
    <w:name w:val="List Paragraph"/>
    <w:basedOn w:val="a"/>
    <w:uiPriority w:val="34"/>
    <w:qFormat/>
    <w:rsid w:val="008A22A1"/>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bolotina\Local%20Settings\Temp\www.detionline.com" TargetMode="External"/><Relationship Id="rId13" Type="http://schemas.openxmlformats.org/officeDocument/2006/relationships/hyperlink" Target="http://search.msn.com/kids/default.aspx?FORM=YCHM%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ctoall.ru/zashhita-i-bezopasnost/zashhita-informacii/generator-parolej-onlajn.html" TargetMode="External"/><Relationship Id="rId12" Type="http://schemas.openxmlformats.org/officeDocument/2006/relationships/hyperlink" Target="http://vladbez.spaces.li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t=67&amp;v=jhjnTT5Km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ocuments%20and%20Settings\bolotina\Local%20Settings\Temp\Vladimir_Bezmaly@ec.bms-consulting.com" TargetMode="External"/><Relationship Id="rId5" Type="http://schemas.openxmlformats.org/officeDocument/2006/relationships/footnotes" Target="footnotes.xml"/><Relationship Id="rId15" Type="http://schemas.openxmlformats.org/officeDocument/2006/relationships/hyperlink" Target="https://www.google.ru/safetycenter/families/start/basics/" TargetMode="External"/><Relationship Id="rId10" Type="http://schemas.openxmlformats.org/officeDocument/2006/relationships/hyperlink" Target="http://www.ifap.ru" TargetMode="External"/><Relationship Id="rId4" Type="http://schemas.openxmlformats.org/officeDocument/2006/relationships/webSettings" Target="webSettings.xml"/><Relationship Id="rId9" Type="http://schemas.openxmlformats.org/officeDocument/2006/relationships/hyperlink" Target="file:///E:\Documents%20and%20Settings\bolotina\Local%20Settings\Temp\helpline@detionline.com" TargetMode="External"/><Relationship Id="rId14" Type="http://schemas.openxmlformats.org/officeDocument/2006/relationships/hyperlink" Target="http://search.msn.com/kids/default.aspx?FORM=YCH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curitylab.ru/blog/company/securityinform/90304.php" TargetMode="External"/><Relationship Id="rId1" Type="http://schemas.openxmlformats.org/officeDocument/2006/relationships/hyperlink" Target="http://www.kaspersky.ru/downloads/pdf/kaspersky_global_it_security_risks_survey.pd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6078</Words>
  <Characters>34648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2015-10-29T08:01:00Z</dcterms:created>
  <dcterms:modified xsi:type="dcterms:W3CDTF">2015-10-29T08:14:00Z</dcterms:modified>
</cp:coreProperties>
</file>